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87943150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F46D54" w:rsidP="00665DB6">
      <w:r>
        <w:t xml:space="preserve">«16»   июля </w:t>
      </w:r>
      <w:r w:rsidR="00F704AE">
        <w:t xml:space="preserve"> 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 w:rsidR="00665DB6">
        <w:rPr>
          <w:rFonts w:eastAsia="Segoe UI Symbol"/>
        </w:rPr>
        <w:t>№</w:t>
      </w:r>
      <w:r>
        <w:t>76</w:t>
      </w:r>
    </w:p>
    <w:p w:rsidR="00665DB6" w:rsidRDefault="00665DB6" w:rsidP="00665DB6"/>
    <w:p w:rsidR="00E26BC7" w:rsidRDefault="00EE0E39" w:rsidP="00E26BC7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  <w:r w:rsidR="00B36FD7">
        <w:t>(с изменениями от 24.03.2021</w:t>
      </w:r>
      <w:r w:rsidR="00E26BC7"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68396F" w:rsidRDefault="00EE0E39" w:rsidP="002C6608">
      <w:pPr>
        <w:jc w:val="both"/>
        <w:rPr>
          <w:sz w:val="28"/>
          <w:szCs w:val="28"/>
        </w:rPr>
      </w:pPr>
      <w:r w:rsidRPr="00CF022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№11</w:t>
      </w:r>
      <w:r w:rsidR="008D2C80" w:rsidRPr="00CF0223">
        <w:rPr>
          <w:sz w:val="28"/>
          <w:szCs w:val="28"/>
        </w:rPr>
        <w:t>7</w:t>
      </w:r>
      <w:r w:rsidRPr="00CF0223">
        <w:rPr>
          <w:sz w:val="28"/>
          <w:szCs w:val="28"/>
        </w:rPr>
        <w:t xml:space="preserve"> «Об утверждении ведомственной целевой программы «</w:t>
      </w:r>
      <w:r w:rsidR="00CF0223" w:rsidRPr="00CF0223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="00CF0223" w:rsidRPr="00CF0223">
        <w:rPr>
          <w:rFonts w:eastAsia="Times New Roman CYR"/>
          <w:bCs/>
          <w:sz w:val="28"/>
          <w:szCs w:val="28"/>
        </w:rPr>
        <w:t>досуговых</w:t>
      </w:r>
      <w:proofErr w:type="spellEnd"/>
      <w:r w:rsidR="00CF0223" w:rsidRPr="00CF0223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CF0223">
        <w:rPr>
          <w:sz w:val="28"/>
          <w:szCs w:val="28"/>
        </w:rPr>
        <w:t xml:space="preserve">» на 2021 год </w:t>
      </w:r>
      <w:r w:rsidR="00B36FD7">
        <w:rPr>
          <w:sz w:val="28"/>
          <w:szCs w:val="28"/>
        </w:rPr>
        <w:t>(с изменениями от 24.03.2021</w:t>
      </w:r>
      <w:r w:rsidR="00DB15F6">
        <w:rPr>
          <w:sz w:val="28"/>
          <w:szCs w:val="28"/>
        </w:rPr>
        <w:t>)</w:t>
      </w:r>
      <w:r w:rsidR="002C6608" w:rsidRPr="00564973">
        <w:rPr>
          <w:sz w:val="28"/>
          <w:szCs w:val="28"/>
        </w:rPr>
        <w:t xml:space="preserve"> </w:t>
      </w:r>
      <w:r w:rsidR="00DB15F6" w:rsidRPr="00CF0223">
        <w:rPr>
          <w:sz w:val="28"/>
          <w:szCs w:val="28"/>
        </w:rPr>
        <w:t>(далее - Постановление),</w:t>
      </w:r>
      <w:r w:rsidR="00DB15F6" w:rsidRPr="002C6608">
        <w:rPr>
          <w:sz w:val="28"/>
          <w:szCs w:val="28"/>
        </w:rPr>
        <w:t xml:space="preserve"> </w:t>
      </w:r>
      <w:r w:rsidR="00DB15F6">
        <w:rPr>
          <w:sz w:val="28"/>
          <w:szCs w:val="28"/>
        </w:rPr>
        <w:t>изложив приложение к П</w:t>
      </w:r>
      <w:r w:rsidR="002C6608" w:rsidRPr="00564973">
        <w:rPr>
          <w:sz w:val="28"/>
          <w:szCs w:val="28"/>
        </w:rPr>
        <w:t>остановлению</w:t>
      </w:r>
      <w:r w:rsidR="002C6608">
        <w:rPr>
          <w:sz w:val="28"/>
          <w:szCs w:val="28"/>
        </w:rPr>
        <w:t xml:space="preserve"> в редакции 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:rsidR="00B36FD7" w:rsidRDefault="002C6608" w:rsidP="002C6608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2. </w:t>
      </w:r>
      <w:r w:rsidR="00B36FD7">
        <w:rPr>
          <w:sz w:val="28"/>
          <w:szCs w:val="28"/>
        </w:rPr>
        <w:t xml:space="preserve">Приложения </w:t>
      </w:r>
      <w:r w:rsidR="00B36FD7" w:rsidRPr="00CC3B14">
        <w:rPr>
          <w:sz w:val="28"/>
          <w:szCs w:val="28"/>
        </w:rPr>
        <w:t>№№</w:t>
      </w:r>
      <w:r w:rsidR="00DB15F6">
        <w:rPr>
          <w:sz w:val="28"/>
          <w:szCs w:val="28"/>
        </w:rPr>
        <w:t>1</w:t>
      </w:r>
      <w:r w:rsidR="00B36FD7" w:rsidRPr="00CC3B14">
        <w:rPr>
          <w:sz w:val="28"/>
          <w:szCs w:val="28"/>
        </w:rPr>
        <w:t>,</w:t>
      </w:r>
      <w:r w:rsidR="00DB15F6">
        <w:rPr>
          <w:sz w:val="28"/>
          <w:szCs w:val="28"/>
        </w:rPr>
        <w:t>2,3,4</w:t>
      </w:r>
      <w:r w:rsidR="00B36FD7">
        <w:rPr>
          <w:sz w:val="28"/>
          <w:szCs w:val="28"/>
        </w:rPr>
        <w:t>,</w:t>
      </w:r>
      <w:r w:rsidR="00DB15F6">
        <w:rPr>
          <w:sz w:val="28"/>
          <w:szCs w:val="28"/>
        </w:rPr>
        <w:t>5,</w:t>
      </w:r>
      <w:r w:rsidR="00B36FD7">
        <w:rPr>
          <w:sz w:val="28"/>
          <w:szCs w:val="28"/>
        </w:rPr>
        <w:t>6,</w:t>
      </w:r>
      <w:r w:rsidR="00DB15F6">
        <w:rPr>
          <w:sz w:val="28"/>
          <w:szCs w:val="28"/>
        </w:rPr>
        <w:t>7,</w:t>
      </w:r>
      <w:r w:rsidR="00B36FD7">
        <w:rPr>
          <w:sz w:val="28"/>
          <w:szCs w:val="28"/>
        </w:rPr>
        <w:t xml:space="preserve">8 </w:t>
      </w:r>
      <w:r w:rsidR="00B36FD7" w:rsidRPr="00CC3B14">
        <w:rPr>
          <w:sz w:val="28"/>
          <w:szCs w:val="28"/>
        </w:rPr>
        <w:t>к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 xml:space="preserve">Ведомственной </w:t>
      </w:r>
      <w:r w:rsidR="00B36FD7">
        <w:rPr>
          <w:sz w:val="28"/>
          <w:szCs w:val="28"/>
        </w:rPr>
        <w:t xml:space="preserve">целевой </w:t>
      </w:r>
      <w:r w:rsidR="00B36FD7"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B36FD7" w:rsidRDefault="00B36FD7" w:rsidP="00B36FD7">
      <w:pPr>
        <w:jc w:val="both"/>
        <w:rPr>
          <w:sz w:val="28"/>
          <w:szCs w:val="28"/>
        </w:rPr>
      </w:pPr>
      <w:r>
        <w:rPr>
          <w:sz w:val="28"/>
        </w:rPr>
        <w:t>3.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>Приложения №№</w:t>
      </w:r>
      <w:r>
        <w:rPr>
          <w:sz w:val="28"/>
          <w:szCs w:val="28"/>
        </w:rPr>
        <w:t>4,5,6,</w:t>
      </w:r>
      <w:r w:rsidR="00DB15F6">
        <w:rPr>
          <w:sz w:val="28"/>
          <w:szCs w:val="28"/>
        </w:rPr>
        <w:t>7,</w:t>
      </w:r>
      <w:r>
        <w:rPr>
          <w:sz w:val="28"/>
          <w:szCs w:val="28"/>
        </w:rPr>
        <w:t xml:space="preserve">8 </w:t>
      </w:r>
      <w:r w:rsidRPr="00CC3B1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 xml:space="preserve">Ведомственной </w:t>
      </w:r>
      <w:r>
        <w:rPr>
          <w:sz w:val="28"/>
          <w:szCs w:val="28"/>
        </w:rPr>
        <w:t xml:space="preserve">целевой </w:t>
      </w:r>
      <w:r w:rsidRPr="00CC3B14">
        <w:rPr>
          <w:sz w:val="28"/>
          <w:szCs w:val="28"/>
        </w:rPr>
        <w:t xml:space="preserve">программе (приложение </w:t>
      </w:r>
      <w:r w:rsidR="00DB15F6">
        <w:rPr>
          <w:sz w:val="28"/>
          <w:szCs w:val="28"/>
        </w:rPr>
        <w:t>к Постановлению) считать соответственно приложениями №№5,6,7,8,9.</w:t>
      </w:r>
    </w:p>
    <w:p w:rsidR="00EE0E39" w:rsidRPr="00EE0E39" w:rsidRDefault="00DB15F6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 xml:space="preserve">. Постановление вступает в силу </w:t>
      </w:r>
      <w:proofErr w:type="gramStart"/>
      <w:r w:rsidR="00EE0E39" w:rsidRPr="00EE0E39">
        <w:rPr>
          <w:sz w:val="28"/>
        </w:rPr>
        <w:t>с даты</w:t>
      </w:r>
      <w:proofErr w:type="gramEnd"/>
      <w:r w:rsidR="00EE0E39" w:rsidRPr="00EE0E39">
        <w:rPr>
          <w:sz w:val="28"/>
        </w:rPr>
        <w:t xml:space="preserve"> официального опубликования.</w:t>
      </w:r>
    </w:p>
    <w:p w:rsidR="00EE0E39" w:rsidRPr="00EE0E39" w:rsidRDefault="00DB15F6" w:rsidP="00EE0E39">
      <w:pPr>
        <w:jc w:val="both"/>
        <w:rPr>
          <w:sz w:val="28"/>
        </w:rPr>
      </w:pPr>
      <w:r>
        <w:rPr>
          <w:sz w:val="28"/>
        </w:rPr>
        <w:t>5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142781" w:rsidRDefault="00142781" w:rsidP="008C41FD">
      <w:pPr>
        <w:widowControl w:val="0"/>
        <w:jc w:val="right"/>
      </w:pP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F46D54">
        <w:t xml:space="preserve"> «16</w:t>
      </w:r>
      <w:r w:rsidR="005138B0">
        <w:t xml:space="preserve">» </w:t>
      </w:r>
      <w:r w:rsidR="00F46D54">
        <w:t xml:space="preserve"> июля  2021 </w:t>
      </w:r>
      <w:proofErr w:type="spellStart"/>
      <w:r w:rsidR="00F46D54">
        <w:t>г.</w:t>
      </w:r>
      <w:r w:rsidR="00CA43D9">
        <w:t>№</w:t>
      </w:r>
      <w:proofErr w:type="spellEnd"/>
      <w:r w:rsidR="00CA43D9">
        <w:t xml:space="preserve"> </w:t>
      </w:r>
      <w:r w:rsidR="00F46D54">
        <w:t>76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 39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</w:t>
      </w:r>
      <w:r w:rsidR="00002970">
        <w:rPr>
          <w:szCs w:val="24"/>
        </w:rPr>
        <w:t xml:space="preserve">  -</w:t>
      </w:r>
      <w:r w:rsidR="00DB15F6">
        <w:rPr>
          <w:szCs w:val="24"/>
        </w:rPr>
        <w:t xml:space="preserve"> 9716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3546A3" w:rsidRPr="0013437E" w:rsidTr="00D138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3500,0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5408,8</w:t>
            </w:r>
          </w:p>
        </w:tc>
      </w:tr>
      <w:tr w:rsidR="003546A3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3546A3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Pr="00150D5C">
              <w:rPr>
                <w:szCs w:val="24"/>
              </w:rPr>
              <w:t>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1000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3546A3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A548DD" w:rsidRDefault="000714FF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3546A3" w:rsidRPr="00646DAF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</w:pPr>
          </w:p>
          <w:p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3546A3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2199,6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3E0BDD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76</w:t>
            </w:r>
            <w:r w:rsidR="003546A3">
              <w:rPr>
                <w:b/>
                <w:szCs w:val="24"/>
              </w:rPr>
              <w:t>08,4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B215DE" w:rsidRDefault="00B215DE" w:rsidP="00B215DE">
      <w:pPr>
        <w:jc w:val="right"/>
      </w:pPr>
    </w:p>
    <w:p w:rsidR="00A73A46" w:rsidRDefault="00A73A46" w:rsidP="00B215DE">
      <w:pPr>
        <w:jc w:val="right"/>
      </w:pPr>
    </w:p>
    <w:p w:rsidR="00C56167" w:rsidRDefault="00C56167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sectPr w:rsidR="001F5925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21F76"/>
    <w:rsid w:val="00326E43"/>
    <w:rsid w:val="00331F76"/>
    <w:rsid w:val="00334149"/>
    <w:rsid w:val="0033720A"/>
    <w:rsid w:val="00342386"/>
    <w:rsid w:val="00346CBA"/>
    <w:rsid w:val="003546A3"/>
    <w:rsid w:val="003741F4"/>
    <w:rsid w:val="003775F4"/>
    <w:rsid w:val="00382D36"/>
    <w:rsid w:val="003869F2"/>
    <w:rsid w:val="00393F1D"/>
    <w:rsid w:val="00395805"/>
    <w:rsid w:val="003A372A"/>
    <w:rsid w:val="003B262A"/>
    <w:rsid w:val="003C1630"/>
    <w:rsid w:val="003E0BDD"/>
    <w:rsid w:val="003E28D7"/>
    <w:rsid w:val="003F11D3"/>
    <w:rsid w:val="003F1933"/>
    <w:rsid w:val="003F3A2E"/>
    <w:rsid w:val="003F5A0E"/>
    <w:rsid w:val="004317C1"/>
    <w:rsid w:val="0045687C"/>
    <w:rsid w:val="004612DE"/>
    <w:rsid w:val="00463B7F"/>
    <w:rsid w:val="00470078"/>
    <w:rsid w:val="00471314"/>
    <w:rsid w:val="00471C21"/>
    <w:rsid w:val="00481D18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0211"/>
    <w:rsid w:val="005E2543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33E1"/>
    <w:rsid w:val="007647DB"/>
    <w:rsid w:val="00787AD0"/>
    <w:rsid w:val="00790902"/>
    <w:rsid w:val="007921E3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902208"/>
    <w:rsid w:val="0091186A"/>
    <w:rsid w:val="009203E2"/>
    <w:rsid w:val="009205A2"/>
    <w:rsid w:val="00925BAB"/>
    <w:rsid w:val="0099114E"/>
    <w:rsid w:val="00992C03"/>
    <w:rsid w:val="009941F6"/>
    <w:rsid w:val="009A7215"/>
    <w:rsid w:val="009B4401"/>
    <w:rsid w:val="009B75CD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6FD7"/>
    <w:rsid w:val="00B37A9A"/>
    <w:rsid w:val="00B46FBE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3459"/>
    <w:rsid w:val="00C56167"/>
    <w:rsid w:val="00C67C06"/>
    <w:rsid w:val="00C7393E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6D80"/>
    <w:rsid w:val="00CF0223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60C3B"/>
    <w:rsid w:val="00E67AF3"/>
    <w:rsid w:val="00E75D61"/>
    <w:rsid w:val="00E81896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4254B"/>
    <w:rsid w:val="00F46D54"/>
    <w:rsid w:val="00F51725"/>
    <w:rsid w:val="00F56240"/>
    <w:rsid w:val="00F63D7A"/>
    <w:rsid w:val="00F704AE"/>
    <w:rsid w:val="00F71F42"/>
    <w:rsid w:val="00F748BE"/>
    <w:rsid w:val="00F83CA6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DE7F0-1FFD-41C2-B8BA-8DD4693BF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32</cp:revision>
  <cp:lastPrinted>2021-07-14T08:42:00Z</cp:lastPrinted>
  <dcterms:created xsi:type="dcterms:W3CDTF">2020-08-28T08:43:00Z</dcterms:created>
  <dcterms:modified xsi:type="dcterms:W3CDTF">2021-07-16T09:19:00Z</dcterms:modified>
</cp:coreProperties>
</file>